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97E70" w14:textId="619F5EEB" w:rsidR="00FC56C1" w:rsidRDefault="00FC56C1" w:rsidP="00FC56C1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566072663" w:edGrp="everyone"/>
      <w:r w:rsidRPr="00B35536">
        <w:rPr>
          <w:b/>
          <w:sz w:val="36"/>
          <w:szCs w:val="36"/>
        </w:rPr>
        <w:t>Agency/Facility Name</w:t>
      </w:r>
      <w:permEnd w:id="1566072663"/>
    </w:p>
    <w:p w14:paraId="259C666D" w14:textId="4C4486C2" w:rsidR="00211B9E" w:rsidRDefault="001D334E" w:rsidP="00B9380A">
      <w:pPr>
        <w:tabs>
          <w:tab w:val="left" w:pos="360"/>
        </w:tabs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31376C">
        <w:rPr>
          <w:b/>
          <w:sz w:val="36"/>
          <w:szCs w:val="36"/>
        </w:rPr>
        <w:t xml:space="preserve">PREA </w:t>
      </w:r>
      <w:r w:rsidR="001736D3">
        <w:rPr>
          <w:b/>
          <w:sz w:val="36"/>
          <w:szCs w:val="36"/>
        </w:rPr>
        <w:t>REFRESHER</w:t>
      </w:r>
      <w:r w:rsidR="007B5AD1">
        <w:rPr>
          <w:b/>
          <w:sz w:val="36"/>
          <w:szCs w:val="36"/>
        </w:rPr>
        <w:t>: Juvenile Detention</w:t>
      </w:r>
    </w:p>
    <w:p w14:paraId="7C123BC9" w14:textId="51E49C9D" w:rsidR="007F4477" w:rsidRDefault="006C5CB1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PREA Basics</w:t>
      </w:r>
    </w:p>
    <w:p w14:paraId="44056038" w14:textId="6DAC8A33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3BCFEB0C" w14:textId="37766A22" w:rsidR="008030A7" w:rsidRPr="006B3923" w:rsidRDefault="000D778D" w:rsidP="008030A7">
      <w:pPr>
        <w:spacing w:after="0" w:line="240" w:lineRule="auto"/>
        <w:jc w:val="center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685BE09A" wp14:editId="210E4AA7">
            <wp:simplePos x="0" y="0"/>
            <wp:positionH relativeFrom="margin">
              <wp:posOffset>3862705</wp:posOffset>
            </wp:positionH>
            <wp:positionV relativeFrom="paragraph">
              <wp:posOffset>165735</wp:posOffset>
            </wp:positionV>
            <wp:extent cx="2338070" cy="233807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ero Tolerance.png"/>
                    <pic:cNvPicPr/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D727F0" wp14:editId="3D34B0FF">
                <wp:simplePos x="0" y="0"/>
                <wp:positionH relativeFrom="margin">
                  <wp:posOffset>57150</wp:posOffset>
                </wp:positionH>
                <wp:positionV relativeFrom="paragraph">
                  <wp:posOffset>15875</wp:posOffset>
                </wp:positionV>
                <wp:extent cx="6362700" cy="2611755"/>
                <wp:effectExtent l="0" t="0" r="1905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611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A615" id="Rectangle 9" o:spid="_x0000_s1026" style="position:absolute;margin-left:4.5pt;margin-top:1.25pt;width:501pt;height:205.6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790905" w14:textId="580AF56E" w:rsidR="008030A7" w:rsidRDefault="008030A7" w:rsidP="008030A7">
      <w:pPr>
        <w:spacing w:after="0" w:line="240" w:lineRule="auto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5F408D72" wp14:editId="75631FAC">
                <wp:simplePos x="0" y="0"/>
                <wp:positionH relativeFrom="margin">
                  <wp:posOffset>247650</wp:posOffset>
                </wp:positionH>
                <wp:positionV relativeFrom="paragraph">
                  <wp:posOffset>73660</wp:posOffset>
                </wp:positionV>
                <wp:extent cx="3638550" cy="2209800"/>
                <wp:effectExtent l="0" t="0" r="0" b="0"/>
                <wp:wrapTight wrapText="bothSides">
                  <wp:wrapPolygon edited="0">
                    <wp:start x="0" y="0"/>
                    <wp:lineTo x="0" y="21414"/>
                    <wp:lineTo x="21487" y="21414"/>
                    <wp:lineTo x="21487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8E95" w14:textId="18C67DB7" w:rsidR="008030A7" w:rsidRPr="00806EBE" w:rsidRDefault="008030A7" w:rsidP="008030A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E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Zero Tolerance Policy </w:t>
                            </w:r>
                          </w:p>
                          <w:p w14:paraId="0169B7AF" w14:textId="7BF2AFBE" w:rsidR="008030A7" w:rsidRDefault="00F14950" w:rsidP="008030A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061817959" w:edGrp="everyone"/>
                            <w:r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061817959"/>
                            <w:r>
                              <w:rPr>
                                <w:sz w:val="28"/>
                                <w:szCs w:val="28"/>
                              </w:rPr>
                              <w:t xml:space="preserve"> have a right to</w:t>
                            </w:r>
                            <w:r w:rsidR="008030A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B867F9" w14:textId="767E212C" w:rsidR="008030A7" w:rsidRPr="002F32D3" w:rsidRDefault="00F14950" w:rsidP="00803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8030A7" w:rsidRPr="002F32D3">
                              <w:rPr>
                                <w:sz w:val="28"/>
                                <w:szCs w:val="28"/>
                              </w:rPr>
                              <w:t xml:space="preserve">e free from sexual abuse and sexual harassment </w:t>
                            </w:r>
                          </w:p>
                          <w:p w14:paraId="7079AC86" w14:textId="1D2C7634" w:rsidR="008030A7" w:rsidRPr="00211B9E" w:rsidRDefault="00F14950" w:rsidP="00803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8030A7" w:rsidRPr="002F32D3">
                              <w:rPr>
                                <w:sz w:val="28"/>
                                <w:szCs w:val="28"/>
                              </w:rPr>
                              <w:t xml:space="preserve">eport and get help if they are abused or harassed </w:t>
                            </w:r>
                          </w:p>
                          <w:p w14:paraId="06DC79A8" w14:textId="5F7F93BB" w:rsidR="008030A7" w:rsidRPr="00577E61" w:rsidRDefault="00F14950" w:rsidP="008030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 protected from retaliation</w:t>
                            </w:r>
                            <w:r w:rsidR="008030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if they </w:t>
                            </w:r>
                            <w:r w:rsidR="008030A7">
                              <w:rPr>
                                <w:sz w:val="28"/>
                                <w:szCs w:val="28"/>
                              </w:rPr>
                              <w:t xml:space="preserve">report abuse or harassment, or cooperate in an investigation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8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5.8pt;width:286.5pt;height:174pt;z-index:-25149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" stroked="f">
                <v:textbox>
                  <w:txbxContent>
                    <w:p w14:paraId="270B8E95" w14:textId="18C67DB7" w:rsidR="008030A7" w:rsidRPr="00806EBE" w:rsidRDefault="008030A7" w:rsidP="008030A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806EBE">
                        <w:rPr>
                          <w:b/>
                          <w:sz w:val="32"/>
                          <w:szCs w:val="32"/>
                        </w:rPr>
                        <w:t xml:space="preserve">Zero Tolerance Policy </w:t>
                      </w:r>
                    </w:p>
                    <w:p w14:paraId="0169B7AF" w14:textId="7BF2AFBE" w:rsidR="008030A7" w:rsidRDefault="00F14950" w:rsidP="008030A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061817959" w:edGrp="everyone"/>
                      <w:r>
                        <w:rPr>
                          <w:sz w:val="28"/>
                          <w:szCs w:val="28"/>
                        </w:rPr>
                        <w:t>Residents</w:t>
                      </w:r>
                      <w:permEnd w:id="1061817959"/>
                      <w:r>
                        <w:rPr>
                          <w:sz w:val="28"/>
                          <w:szCs w:val="28"/>
                        </w:rPr>
                        <w:t xml:space="preserve"> have a right to</w:t>
                      </w:r>
                      <w:r w:rsidR="008030A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FB867F9" w14:textId="767E212C" w:rsidR="008030A7" w:rsidRPr="002F32D3" w:rsidRDefault="00F14950" w:rsidP="00803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="008030A7" w:rsidRPr="002F32D3">
                        <w:rPr>
                          <w:sz w:val="28"/>
                          <w:szCs w:val="28"/>
                        </w:rPr>
                        <w:t xml:space="preserve">e free from sexual abuse and sexual harassment </w:t>
                      </w:r>
                    </w:p>
                    <w:p w14:paraId="7079AC86" w14:textId="1D2C7634" w:rsidR="008030A7" w:rsidRPr="00211B9E" w:rsidRDefault="00F14950" w:rsidP="00803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="008030A7" w:rsidRPr="002F32D3">
                        <w:rPr>
                          <w:sz w:val="28"/>
                          <w:szCs w:val="28"/>
                        </w:rPr>
                        <w:t xml:space="preserve">eport and get help if they are abused or harassed </w:t>
                      </w:r>
                    </w:p>
                    <w:p w14:paraId="06DC79A8" w14:textId="5F7F93BB" w:rsidR="008030A7" w:rsidRPr="00577E61" w:rsidRDefault="00F14950" w:rsidP="008030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rPr>
                          <w:sz w:val="28"/>
                          <w:szCs w:val="28"/>
                        </w:rPr>
                        <w:t>Be protected from retaliation</w:t>
                      </w:r>
                      <w:r w:rsidR="008030A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if they </w:t>
                      </w:r>
                      <w:r w:rsidR="008030A7">
                        <w:rPr>
                          <w:sz w:val="28"/>
                          <w:szCs w:val="28"/>
                        </w:rPr>
                        <w:t xml:space="preserve">report abuse or harassment, or cooperate in an investigation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17CAAC" wp14:editId="1EC6D931">
                <wp:simplePos x="0" y="0"/>
                <wp:positionH relativeFrom="margin">
                  <wp:posOffset>37214</wp:posOffset>
                </wp:positionH>
                <wp:positionV relativeFrom="paragraph">
                  <wp:posOffset>63100</wp:posOffset>
                </wp:positionV>
                <wp:extent cx="3721395" cy="93566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E7F0" w14:textId="77777777" w:rsidR="008030A7" w:rsidRPr="00D13782" w:rsidRDefault="008030A7" w:rsidP="008030A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CAAC" id="_x0000_s1027" type="#_x0000_t202" style="position:absolute;left:0;text-align:left;margin-left:2.95pt;margin-top:4.95pt;width:293pt;height:73.6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" stroked="f">
                <v:textbox>
                  <w:txbxContent>
                    <w:p w14:paraId="5333E7F0" w14:textId="77777777" w:rsidR="008030A7" w:rsidRPr="00D13782" w:rsidRDefault="008030A7" w:rsidP="008030A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90A54" w14:textId="3CE52427" w:rsidR="006B3923" w:rsidRDefault="006B3923" w:rsidP="006B3923">
      <w:pPr>
        <w:spacing w:after="0" w:line="240" w:lineRule="auto"/>
        <w:jc w:val="center"/>
        <w:rPr>
          <w:sz w:val="36"/>
          <w:szCs w:val="36"/>
        </w:rPr>
      </w:pPr>
    </w:p>
    <w:p w14:paraId="161E0505" w14:textId="0757D002" w:rsidR="001D334E" w:rsidRPr="0031376C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18B355C1" w14:textId="4DA277B4" w:rsidR="00F774A1" w:rsidRDefault="00F774A1" w:rsidP="003E55E8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ED84C9" w14:textId="5DCF6760" w:rsidR="00647FF9" w:rsidRDefault="00647FF9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5D0BEB49" w14:textId="5906367D" w:rsidR="00647FF9" w:rsidRDefault="00D228C8" w:rsidP="006B3923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4E2850" w14:textId="5F442889" w:rsidR="00101345" w:rsidRDefault="00101345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2A6D41E8" w14:textId="72CA048F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C8627A4" w14:textId="4B0BE8F3" w:rsidR="003E55E8" w:rsidRDefault="003E55E8" w:rsidP="00014BA3">
      <w:pPr>
        <w:tabs>
          <w:tab w:val="left" w:pos="360"/>
        </w:tabs>
        <w:spacing w:after="0" w:line="240" w:lineRule="auto"/>
        <w:ind w:hanging="360"/>
        <w:rPr>
          <w:b/>
          <w:sz w:val="28"/>
          <w:szCs w:val="28"/>
        </w:rPr>
      </w:pPr>
    </w:p>
    <w:p w14:paraId="01AB8790" w14:textId="3DFF5F85" w:rsidR="003E55E8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6B508DD8" w14:textId="5CD4A49E" w:rsidR="00520821" w:rsidRPr="00B82211" w:rsidRDefault="00FC56C1" w:rsidP="00FC56C1">
      <w:pPr>
        <w:spacing w:after="0" w:line="240" w:lineRule="auto"/>
        <w:ind w:hanging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991" behindDoc="1" locked="0" layoutInCell="1" allowOverlap="1" wp14:anchorId="4E4CD7AE" wp14:editId="4D0F9B7C">
                <wp:simplePos x="0" y="0"/>
                <wp:positionH relativeFrom="margin">
                  <wp:align>right</wp:align>
                </wp:positionH>
                <wp:positionV relativeFrom="paragraph">
                  <wp:posOffset>2433320</wp:posOffset>
                </wp:positionV>
                <wp:extent cx="6240780" cy="2306955"/>
                <wp:effectExtent l="0" t="0" r="26670" b="17145"/>
                <wp:wrapTight wrapText="bothSides">
                  <wp:wrapPolygon edited="0">
                    <wp:start x="0" y="0"/>
                    <wp:lineTo x="0" y="21582"/>
                    <wp:lineTo x="21626" y="21582"/>
                    <wp:lineTo x="2162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30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D983" w14:textId="1975AD02" w:rsidR="004466A6" w:rsidRPr="00B35536" w:rsidRDefault="004466A6" w:rsidP="0006768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55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Detecting Signs </w:t>
                            </w:r>
                            <w:r w:rsidR="000D778D" w:rsidRPr="00B35536"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B35536">
                              <w:rPr>
                                <w:b/>
                                <w:sz w:val="32"/>
                                <w:szCs w:val="32"/>
                              </w:rPr>
                              <w:t>f Sexual Abuse</w:t>
                            </w:r>
                          </w:p>
                          <w:p w14:paraId="2A207106" w14:textId="4774DF03" w:rsidR="004466A6" w:rsidRPr="00B35536" w:rsidRDefault="004466A6" w:rsidP="0006768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Look for changes in behavior, like </w:t>
                            </w:r>
                            <w:permStart w:id="822890618" w:edGrp="everyone"/>
                            <w:r w:rsidRPr="00B35536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822890618"/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 who start:</w:t>
                            </w:r>
                          </w:p>
                          <w:p w14:paraId="7572D380" w14:textId="77777777" w:rsidR="004466A6" w:rsidRPr="00B35536" w:rsidRDefault="004466A6" w:rsidP="0006768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90"/>
                              <w:gridCol w:w="4860"/>
                            </w:tblGrid>
                            <w:tr w:rsidR="004466A6" w:rsidRPr="00B35536" w14:paraId="7114508B" w14:textId="77777777" w:rsidTr="00CB47E2">
                              <w:trPr>
                                <w:trHeight w:val="1440"/>
                              </w:trPr>
                              <w:tc>
                                <w:tcPr>
                                  <w:tcW w:w="4590" w:type="dxa"/>
                                </w:tcPr>
                                <w:p w14:paraId="5A7934D5" w14:textId="77777777" w:rsidR="004466A6" w:rsidRPr="00B35536" w:rsidRDefault="004466A6" w:rsidP="004466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ind w:left="360"/>
                                    <w:contextualSpacing w:val="0"/>
                                  </w:pP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Acting out or keeping to themselves </w:t>
                                  </w:r>
                                </w:p>
                                <w:p w14:paraId="6FCE5EE5" w14:textId="4E02FDD2" w:rsidR="004466A6" w:rsidRPr="00B35536" w:rsidRDefault="004466A6" w:rsidP="004466A6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ind w:left="360"/>
                                    <w:contextualSpacing w:val="0"/>
                                  </w:pP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Refusing to shower or showering more frequently 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B1B591F" w14:textId="052FC85B" w:rsidR="004466A6" w:rsidRPr="00B35536" w:rsidRDefault="004466A6" w:rsidP="001942D4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ind w:left="432"/>
                                    <w:contextualSpacing w:val="0"/>
                                  </w:pP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>Refusing to leave or return to</w:t>
                                  </w:r>
                                  <w:r w:rsidR="00214667"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 their</w:t>
                                  </w: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14667" w:rsidRPr="00B35536">
                                    <w:rPr>
                                      <w:sz w:val="28"/>
                                      <w:szCs w:val="28"/>
                                    </w:rPr>
                                    <w:t>room</w:t>
                                  </w:r>
                                </w:p>
                                <w:p w14:paraId="2BC9A038" w14:textId="7576F108" w:rsidR="004466A6" w:rsidRPr="00B35536" w:rsidRDefault="00FC22FF" w:rsidP="00FC22FF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ind w:left="432"/>
                                    <w:contextualSpacing w:val="0"/>
                                  </w:pP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>Avoiding</w:t>
                                  </w:r>
                                  <w:r w:rsidR="004466A6"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 — or </w:t>
                                  </w:r>
                                  <w:r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clinging </w:t>
                                  </w:r>
                                  <w:r w:rsidR="004466A6"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to — certain </w:t>
                                  </w:r>
                                  <w:permStart w:id="681526657" w:edGrp="everyone"/>
                                  <w:r w:rsidR="004466A6" w:rsidRPr="00B35536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permEnd w:id="681526657"/>
                                  <w:r w:rsidR="004466A6" w:rsidRPr="00B35536">
                                    <w:rPr>
                                      <w:sz w:val="28"/>
                                      <w:szCs w:val="28"/>
                                    </w:rPr>
                                    <w:t xml:space="preserve"> or staff</w:t>
                                  </w:r>
                                </w:p>
                              </w:tc>
                            </w:tr>
                          </w:tbl>
                          <w:p w14:paraId="09FC3156" w14:textId="308B1924" w:rsidR="00CB47E2" w:rsidRPr="00B35536" w:rsidRDefault="00CB47E2" w:rsidP="00CB47E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Check on any </w:t>
                            </w:r>
                            <w:permStart w:id="860250469" w:edGrp="everyone"/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resident</w:t>
                            </w:r>
                            <w:permEnd w:id="860250469"/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who shows these changes in behavior, but keep in mind that these also are signs of trauma or emotional distress unrelated to sexual abuse. Keep in mind that some </w:t>
                            </w:r>
                            <w:permStart w:id="1364752800" w:edGrp="everyone"/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residents</w:t>
                            </w:r>
                            <w:permEnd w:id="1364752800"/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may not show any outward reaction.</w:t>
                            </w:r>
                          </w:p>
                          <w:p w14:paraId="2AFD6957" w14:textId="77777777" w:rsidR="00CB47E2" w:rsidRPr="00B35536" w:rsidRDefault="00CB47E2" w:rsidP="00CB47E2">
                            <w:pPr>
                              <w:spacing w:after="0" w:line="240" w:lineRule="auto"/>
                            </w:pPr>
                          </w:p>
                          <w:p w14:paraId="7E2A57DE" w14:textId="77777777" w:rsidR="00CB47E2" w:rsidRPr="003050B8" w:rsidRDefault="00CB47E2" w:rsidP="00CB47E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ese may be signs of trauma or emotional distress unrelated to sexual abuse. Some inmates may not show any outward reaction.</w:t>
                            </w:r>
                          </w:p>
                          <w:p w14:paraId="388F8174" w14:textId="77777777" w:rsidR="00014BA3" w:rsidRDefault="00014BA3" w:rsidP="00067684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TableGrid"/>
                              <w:tblW w:w="94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9180"/>
                            </w:tblGrid>
                            <w:tr w:rsidR="004466A6" w14:paraId="7053693F" w14:textId="77777777" w:rsidTr="008030A7">
                              <w:trPr>
                                <w:trHeight w:val="7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FC450D2" w14:textId="4DD0B590" w:rsidR="004466A6" w:rsidRPr="008030A7" w:rsidRDefault="004466A6" w:rsidP="00916D3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5D6E0A" w14:textId="77777777" w:rsidR="004466A6" w:rsidRPr="008030A7" w:rsidRDefault="004466A6" w:rsidP="008030A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6FB4D5" w14:textId="77777777" w:rsidR="004466A6" w:rsidRPr="007F6D8A" w:rsidRDefault="004466A6" w:rsidP="0006768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CD7AE" id="_x0000_s1028" type="#_x0000_t202" style="position:absolute;margin-left:440.2pt;margin-top:191.6pt;width:491.4pt;height:181.65pt;z-index:-2517114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" strokecolor="black [3213]" strokeweight="1.5pt">
                <v:textbox>
                  <w:txbxContent>
                    <w:p w14:paraId="6AB7D983" w14:textId="1975AD02" w:rsidR="004466A6" w:rsidRPr="00B35536" w:rsidRDefault="004466A6" w:rsidP="0006768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B35536">
                        <w:rPr>
                          <w:b/>
                          <w:sz w:val="32"/>
                          <w:szCs w:val="32"/>
                        </w:rPr>
                        <w:t xml:space="preserve">Detecting Signs </w:t>
                      </w:r>
                      <w:r w:rsidR="000D778D" w:rsidRPr="00B35536"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 w:rsidRPr="00B35536">
                        <w:rPr>
                          <w:b/>
                          <w:sz w:val="32"/>
                          <w:szCs w:val="32"/>
                        </w:rPr>
                        <w:t>f Sexual Abuse</w:t>
                      </w:r>
                    </w:p>
                    <w:p w14:paraId="2A207106" w14:textId="4774DF03" w:rsidR="004466A6" w:rsidRPr="00B35536" w:rsidRDefault="004466A6" w:rsidP="0006768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35536">
                        <w:rPr>
                          <w:sz w:val="28"/>
                          <w:szCs w:val="28"/>
                        </w:rPr>
                        <w:t xml:space="preserve">Look for changes in behavior, like </w:t>
                      </w:r>
                      <w:permStart w:id="822890618" w:edGrp="everyone"/>
                      <w:r w:rsidRPr="00B35536">
                        <w:rPr>
                          <w:sz w:val="28"/>
                          <w:szCs w:val="28"/>
                        </w:rPr>
                        <w:t>residents</w:t>
                      </w:r>
                      <w:permEnd w:id="822890618"/>
                      <w:r w:rsidRPr="00B35536">
                        <w:rPr>
                          <w:sz w:val="28"/>
                          <w:szCs w:val="28"/>
                        </w:rPr>
                        <w:t xml:space="preserve"> who start:</w:t>
                      </w:r>
                    </w:p>
                    <w:p w14:paraId="7572D380" w14:textId="77777777" w:rsidR="004466A6" w:rsidRPr="00B35536" w:rsidRDefault="004466A6" w:rsidP="00067684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tbl>
                      <w:tblPr>
                        <w:tblStyle w:val="TableGrid"/>
                        <w:tblW w:w="94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90"/>
                        <w:gridCol w:w="4860"/>
                      </w:tblGrid>
                      <w:tr w:rsidR="004466A6" w:rsidRPr="00B35536" w14:paraId="7114508B" w14:textId="77777777" w:rsidTr="00CB47E2">
                        <w:trPr>
                          <w:trHeight w:val="1440"/>
                        </w:trPr>
                        <w:tc>
                          <w:tcPr>
                            <w:tcW w:w="4590" w:type="dxa"/>
                          </w:tcPr>
                          <w:p w14:paraId="5A7934D5" w14:textId="77777777" w:rsidR="004466A6" w:rsidRPr="00B35536" w:rsidRDefault="004466A6" w:rsidP="00446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contextualSpacing w:val="0"/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Acting out or keeping to themselves </w:t>
                            </w:r>
                          </w:p>
                          <w:p w14:paraId="6FCE5EE5" w14:textId="4E02FDD2" w:rsidR="004466A6" w:rsidRPr="00B35536" w:rsidRDefault="004466A6" w:rsidP="004466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contextualSpacing w:val="0"/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Refusing to shower or showering more frequently 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B1B591F" w14:textId="052FC85B" w:rsidR="004466A6" w:rsidRPr="00B35536" w:rsidRDefault="004466A6" w:rsidP="001942D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32"/>
                              <w:contextualSpacing w:val="0"/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>Refusing to leave or return to</w:t>
                            </w:r>
                            <w:r w:rsidR="00214667" w:rsidRPr="00B35536">
                              <w:rPr>
                                <w:sz w:val="28"/>
                                <w:szCs w:val="28"/>
                              </w:rPr>
                              <w:t xml:space="preserve"> their</w:t>
                            </w: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4667" w:rsidRPr="00B35536">
                              <w:rPr>
                                <w:sz w:val="28"/>
                                <w:szCs w:val="28"/>
                              </w:rPr>
                              <w:t>room</w:t>
                            </w:r>
                          </w:p>
                          <w:p w14:paraId="2BC9A038" w14:textId="7576F108" w:rsidR="004466A6" w:rsidRPr="00B35536" w:rsidRDefault="00FC22FF" w:rsidP="00FC22F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432"/>
                              <w:contextualSpacing w:val="0"/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>Avoiding</w:t>
                            </w:r>
                            <w:r w:rsidR="004466A6" w:rsidRPr="00B35536">
                              <w:rPr>
                                <w:sz w:val="28"/>
                                <w:szCs w:val="28"/>
                              </w:rPr>
                              <w:t xml:space="preserve"> — or </w:t>
                            </w: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clinging </w:t>
                            </w:r>
                            <w:r w:rsidR="004466A6" w:rsidRPr="00B35536">
                              <w:rPr>
                                <w:sz w:val="28"/>
                                <w:szCs w:val="28"/>
                              </w:rPr>
                              <w:t xml:space="preserve">to — certain </w:t>
                            </w:r>
                            <w:permStart w:id="681526657" w:edGrp="everyone"/>
                            <w:r w:rsidR="004466A6" w:rsidRPr="00B35536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681526657"/>
                            <w:r w:rsidR="004466A6" w:rsidRPr="00B35536">
                              <w:rPr>
                                <w:sz w:val="28"/>
                                <w:szCs w:val="28"/>
                              </w:rPr>
                              <w:t xml:space="preserve"> or staff</w:t>
                            </w:r>
                          </w:p>
                        </w:tc>
                      </w:tr>
                    </w:tbl>
                    <w:p w14:paraId="09FC3156" w14:textId="308B1924" w:rsidR="00CB47E2" w:rsidRPr="00B35536" w:rsidRDefault="00CB47E2" w:rsidP="00CB47E2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 xml:space="preserve">NOTE: Check on any </w:t>
                      </w:r>
                      <w:permStart w:id="860250469" w:edGrp="everyone"/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>resident</w:t>
                      </w:r>
                      <w:permEnd w:id="860250469"/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 xml:space="preserve"> who shows these changes in behavior, but keep in mind that these also are signs of trauma or emotional distress unrelated to sexual abuse. Keep in mind that some </w:t>
                      </w:r>
                      <w:permStart w:id="1364752800" w:edGrp="everyone"/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>residents</w:t>
                      </w:r>
                      <w:permEnd w:id="1364752800"/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 xml:space="preserve"> may not show any outward reaction.</w:t>
                      </w:r>
                    </w:p>
                    <w:p w14:paraId="2AFD6957" w14:textId="77777777" w:rsidR="00CB47E2" w:rsidRPr="00B35536" w:rsidRDefault="00CB47E2" w:rsidP="00CB47E2">
                      <w:pPr>
                        <w:spacing w:after="0" w:line="240" w:lineRule="auto"/>
                      </w:pPr>
                    </w:p>
                    <w:p w14:paraId="7E2A57DE" w14:textId="77777777" w:rsidR="00CB47E2" w:rsidRPr="003050B8" w:rsidRDefault="00CB47E2" w:rsidP="00CB47E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35536">
                        <w:rPr>
                          <w:b/>
                          <w:i/>
                          <w:sz w:val="28"/>
                          <w:szCs w:val="28"/>
                        </w:rPr>
                        <w:t>ese may be signs of trauma or emotional distress unrelated to sexual abuse. Some inmates may not show any outward reaction.</w:t>
                      </w:r>
                    </w:p>
                    <w:p w14:paraId="388F8174" w14:textId="77777777" w:rsidR="00014BA3" w:rsidRDefault="00014BA3" w:rsidP="00067684">
                      <w:pPr>
                        <w:spacing w:after="0" w:line="240" w:lineRule="auto"/>
                      </w:pPr>
                    </w:p>
                    <w:tbl>
                      <w:tblPr>
                        <w:tblStyle w:val="TableGrid"/>
                        <w:tblW w:w="945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9180"/>
                      </w:tblGrid>
                      <w:tr w:rsidR="004466A6" w14:paraId="7053693F" w14:textId="77777777" w:rsidTr="008030A7">
                        <w:trPr>
                          <w:trHeight w:val="777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FC450D2" w14:textId="4DD0B590" w:rsidR="004466A6" w:rsidRPr="008030A7" w:rsidRDefault="004466A6" w:rsidP="00916D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1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5D6E0A" w14:textId="77777777" w:rsidR="004466A6" w:rsidRPr="008030A7" w:rsidRDefault="004466A6" w:rsidP="00803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A6FB4D5" w14:textId="77777777" w:rsidR="004466A6" w:rsidRPr="007F6D8A" w:rsidRDefault="004466A6" w:rsidP="0006768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11CB4F3" wp14:editId="64BC395B">
                <wp:simplePos x="0" y="0"/>
                <wp:positionH relativeFrom="margin">
                  <wp:posOffset>122067</wp:posOffset>
                </wp:positionH>
                <wp:positionV relativeFrom="paragraph">
                  <wp:posOffset>232366</wp:posOffset>
                </wp:positionV>
                <wp:extent cx="3876675" cy="2168525"/>
                <wp:effectExtent l="0" t="0" r="9525" b="3175"/>
                <wp:wrapThrough wrapText="bothSides">
                  <wp:wrapPolygon edited="0">
                    <wp:start x="0" y="0"/>
                    <wp:lineTo x="0" y="21442"/>
                    <wp:lineTo x="21547" y="21442"/>
                    <wp:lineTo x="215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43CCF" w14:textId="5428D9D0" w:rsidR="00107662" w:rsidRPr="00B35536" w:rsidRDefault="008030A7" w:rsidP="00B9380A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55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Dynamics of </w:t>
                            </w:r>
                            <w:r w:rsidR="00F14950" w:rsidRPr="00B355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Sexual </w:t>
                            </w:r>
                            <w:r w:rsidRPr="00B35536">
                              <w:rPr>
                                <w:b/>
                                <w:sz w:val="32"/>
                                <w:szCs w:val="32"/>
                              </w:rPr>
                              <w:t>Abuse</w:t>
                            </w:r>
                            <w:r w:rsidR="00F14950" w:rsidRPr="00B355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 </w:t>
                            </w:r>
                            <w:r w:rsidR="007B5AD1" w:rsidRPr="00B35536">
                              <w:rPr>
                                <w:b/>
                                <w:sz w:val="32"/>
                                <w:szCs w:val="32"/>
                              </w:rPr>
                              <w:t>Juvenile</w:t>
                            </w:r>
                            <w:r w:rsidR="00F14950" w:rsidRPr="00B355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Facilities</w:t>
                            </w:r>
                          </w:p>
                          <w:p w14:paraId="0F09ED31" w14:textId="2CDE547A" w:rsidR="00F621E2" w:rsidRPr="00B35536" w:rsidRDefault="00B60E24" w:rsidP="003E55E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Federal research </w:t>
                            </w:r>
                            <w:r w:rsidR="00F621E2" w:rsidRPr="00B35536">
                              <w:rPr>
                                <w:sz w:val="28"/>
                                <w:szCs w:val="28"/>
                              </w:rPr>
                              <w:t>show</w:t>
                            </w:r>
                            <w:r w:rsidRPr="00B3553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621E2" w:rsidRPr="00B35536">
                              <w:rPr>
                                <w:sz w:val="28"/>
                                <w:szCs w:val="28"/>
                              </w:rPr>
                              <w:t xml:space="preserve"> that:</w:t>
                            </w:r>
                          </w:p>
                          <w:p w14:paraId="58468EB4" w14:textId="0DCC53B9" w:rsidR="001624E4" w:rsidRPr="00B35536" w:rsidRDefault="00FC22FF" w:rsidP="001624E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Nearly 10% of youth in </w:t>
                            </w:r>
                            <w:r w:rsidR="00067B46" w:rsidRPr="00B35536">
                              <w:rPr>
                                <w:sz w:val="28"/>
                                <w:szCs w:val="28"/>
                              </w:rPr>
                              <w:t xml:space="preserve">juvenile </w:t>
                            </w:r>
                            <w:r w:rsidR="00107662" w:rsidRPr="00B35536">
                              <w:rPr>
                                <w:sz w:val="28"/>
                                <w:szCs w:val="28"/>
                              </w:rPr>
                              <w:t xml:space="preserve">facilities </w:t>
                            </w:r>
                            <w:r w:rsidR="005611B7" w:rsidRPr="00B35536">
                              <w:rPr>
                                <w:sz w:val="28"/>
                                <w:szCs w:val="28"/>
                              </w:rPr>
                              <w:t>were</w:t>
                            </w:r>
                            <w:r w:rsidR="001624E4" w:rsidRPr="00B35536">
                              <w:rPr>
                                <w:sz w:val="28"/>
                                <w:szCs w:val="28"/>
                              </w:rPr>
                              <w:t xml:space="preserve"> sexually abused in the </w:t>
                            </w:r>
                            <w:r w:rsidR="00107662" w:rsidRPr="00B35536">
                              <w:rPr>
                                <w:sz w:val="28"/>
                                <w:szCs w:val="28"/>
                              </w:rPr>
                              <w:t>previous 12 months</w:t>
                            </w:r>
                          </w:p>
                          <w:p w14:paraId="67C97194" w14:textId="77777777" w:rsidR="005611B7" w:rsidRPr="00B35536" w:rsidRDefault="005611B7" w:rsidP="005611B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73D63F2" w14:textId="6A205938" w:rsidR="00B82211" w:rsidRPr="00B35536" w:rsidRDefault="00B60E24" w:rsidP="00B8221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>More than</w:t>
                            </w:r>
                            <w:r w:rsidR="00F14950" w:rsidRPr="00B35536">
                              <w:rPr>
                                <w:sz w:val="28"/>
                                <w:szCs w:val="28"/>
                              </w:rPr>
                              <w:t xml:space="preserve"> 80% of sexual assaults of </w:t>
                            </w:r>
                            <w:r w:rsidR="001736D3" w:rsidRPr="00B35536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5611B7" w:rsidRPr="00B35536">
                              <w:rPr>
                                <w:sz w:val="28"/>
                                <w:szCs w:val="28"/>
                              </w:rPr>
                              <w:t xml:space="preserve">ale </w:t>
                            </w:r>
                            <w:permStart w:id="540625942" w:edGrp="everyone"/>
                            <w:r w:rsidR="00274A70" w:rsidRPr="00B35536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540625942"/>
                            <w:r w:rsidR="00274A70" w:rsidRPr="00B355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4950" w:rsidRPr="00B35536">
                              <w:rPr>
                                <w:sz w:val="28"/>
                                <w:szCs w:val="28"/>
                              </w:rPr>
                              <w:t>are committed by staff</w:t>
                            </w:r>
                          </w:p>
                          <w:p w14:paraId="18BE4A84" w14:textId="11D19699" w:rsidR="00B82211" w:rsidRPr="00B35536" w:rsidRDefault="00B82211" w:rsidP="000676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Female </w:t>
                            </w:r>
                            <w:permStart w:id="1972656016" w:edGrp="everyone"/>
                            <w:r w:rsidRPr="00B35536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972656016"/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6A1F91" w:rsidRPr="00B35536">
                              <w:rPr>
                                <w:sz w:val="28"/>
                                <w:szCs w:val="28"/>
                              </w:rPr>
                              <w:t xml:space="preserve">nearly twice as </w:t>
                            </w:r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likely to be abused by another </w:t>
                            </w:r>
                            <w:permStart w:id="1676149635" w:edGrp="everyone"/>
                            <w:r w:rsidRPr="00B35536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676149635"/>
                            <w:r w:rsidRPr="00B35536">
                              <w:rPr>
                                <w:sz w:val="28"/>
                                <w:szCs w:val="28"/>
                              </w:rPr>
                              <w:t xml:space="preserve"> than by staff</w:t>
                            </w:r>
                          </w:p>
                          <w:p w14:paraId="6C49245A" w14:textId="77777777" w:rsidR="004E436C" w:rsidRDefault="004E436C" w:rsidP="004E436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B4F3" id="_x0000_s1029" type="#_x0000_t202" style="position:absolute;margin-left:9.6pt;margin-top:18.3pt;width:305.25pt;height:170.75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" stroked="f">
                <v:textbox>
                  <w:txbxContent>
                    <w:p w14:paraId="7D043CCF" w14:textId="5428D9D0" w:rsidR="00107662" w:rsidRPr="00B35536" w:rsidRDefault="008030A7" w:rsidP="00B9380A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B35536">
                        <w:rPr>
                          <w:b/>
                          <w:sz w:val="32"/>
                          <w:szCs w:val="32"/>
                        </w:rPr>
                        <w:t xml:space="preserve">Dynamics of </w:t>
                      </w:r>
                      <w:r w:rsidR="00F14950" w:rsidRPr="00B35536">
                        <w:rPr>
                          <w:b/>
                          <w:sz w:val="32"/>
                          <w:szCs w:val="32"/>
                        </w:rPr>
                        <w:t xml:space="preserve">Sexual </w:t>
                      </w:r>
                      <w:r w:rsidRPr="00B35536">
                        <w:rPr>
                          <w:b/>
                          <w:sz w:val="32"/>
                          <w:szCs w:val="32"/>
                        </w:rPr>
                        <w:t>Abuse</w:t>
                      </w:r>
                      <w:r w:rsidR="00F14950" w:rsidRPr="00B35536">
                        <w:rPr>
                          <w:b/>
                          <w:sz w:val="32"/>
                          <w:szCs w:val="32"/>
                        </w:rPr>
                        <w:t xml:space="preserve"> in </w:t>
                      </w:r>
                      <w:r w:rsidR="007B5AD1" w:rsidRPr="00B35536">
                        <w:rPr>
                          <w:b/>
                          <w:sz w:val="32"/>
                          <w:szCs w:val="32"/>
                        </w:rPr>
                        <w:t>Juvenile</w:t>
                      </w:r>
                      <w:r w:rsidR="00F14950" w:rsidRPr="00B35536">
                        <w:rPr>
                          <w:b/>
                          <w:sz w:val="32"/>
                          <w:szCs w:val="32"/>
                        </w:rPr>
                        <w:t xml:space="preserve"> Facilities</w:t>
                      </w:r>
                    </w:p>
                    <w:p w14:paraId="0F09ED31" w14:textId="2CDE547A" w:rsidR="00F621E2" w:rsidRPr="00B35536" w:rsidRDefault="00B60E24" w:rsidP="003E55E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35536">
                        <w:rPr>
                          <w:sz w:val="28"/>
                          <w:szCs w:val="28"/>
                        </w:rPr>
                        <w:t xml:space="preserve">Federal research </w:t>
                      </w:r>
                      <w:r w:rsidR="00F621E2" w:rsidRPr="00B35536">
                        <w:rPr>
                          <w:sz w:val="28"/>
                          <w:szCs w:val="28"/>
                        </w:rPr>
                        <w:t>show</w:t>
                      </w:r>
                      <w:r w:rsidRPr="00B35536">
                        <w:rPr>
                          <w:sz w:val="28"/>
                          <w:szCs w:val="28"/>
                        </w:rPr>
                        <w:t>s</w:t>
                      </w:r>
                      <w:r w:rsidR="00F621E2" w:rsidRPr="00B35536">
                        <w:rPr>
                          <w:sz w:val="28"/>
                          <w:szCs w:val="28"/>
                        </w:rPr>
                        <w:t xml:space="preserve"> that:</w:t>
                      </w:r>
                    </w:p>
                    <w:p w14:paraId="58468EB4" w14:textId="0DCC53B9" w:rsidR="001624E4" w:rsidRPr="00B35536" w:rsidRDefault="00FC22FF" w:rsidP="001624E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35536">
                        <w:rPr>
                          <w:sz w:val="28"/>
                          <w:szCs w:val="28"/>
                        </w:rPr>
                        <w:t xml:space="preserve">Nearly 10% of youth in </w:t>
                      </w:r>
                      <w:r w:rsidR="00067B46" w:rsidRPr="00B35536">
                        <w:rPr>
                          <w:sz w:val="28"/>
                          <w:szCs w:val="28"/>
                        </w:rPr>
                        <w:t xml:space="preserve">juvenile </w:t>
                      </w:r>
                      <w:r w:rsidR="00107662" w:rsidRPr="00B35536">
                        <w:rPr>
                          <w:sz w:val="28"/>
                          <w:szCs w:val="28"/>
                        </w:rPr>
                        <w:t xml:space="preserve">facilities </w:t>
                      </w:r>
                      <w:r w:rsidR="005611B7" w:rsidRPr="00B35536">
                        <w:rPr>
                          <w:sz w:val="28"/>
                          <w:szCs w:val="28"/>
                        </w:rPr>
                        <w:t>were</w:t>
                      </w:r>
                      <w:r w:rsidR="001624E4" w:rsidRPr="00B35536">
                        <w:rPr>
                          <w:sz w:val="28"/>
                          <w:szCs w:val="28"/>
                        </w:rPr>
                        <w:t xml:space="preserve"> sexually abused in the </w:t>
                      </w:r>
                      <w:r w:rsidR="00107662" w:rsidRPr="00B35536">
                        <w:rPr>
                          <w:sz w:val="28"/>
                          <w:szCs w:val="28"/>
                        </w:rPr>
                        <w:t>previous 12 months</w:t>
                      </w:r>
                    </w:p>
                    <w:p w14:paraId="67C97194" w14:textId="77777777" w:rsidR="005611B7" w:rsidRPr="00B35536" w:rsidRDefault="005611B7" w:rsidP="005611B7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6"/>
                          <w:szCs w:val="6"/>
                        </w:rPr>
                      </w:pPr>
                    </w:p>
                    <w:p w14:paraId="573D63F2" w14:textId="6A205938" w:rsidR="00B82211" w:rsidRPr="00B35536" w:rsidRDefault="00B60E24" w:rsidP="00B8221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35536">
                        <w:rPr>
                          <w:sz w:val="28"/>
                          <w:szCs w:val="28"/>
                        </w:rPr>
                        <w:t>More than</w:t>
                      </w:r>
                      <w:r w:rsidR="00F14950" w:rsidRPr="00B35536">
                        <w:rPr>
                          <w:sz w:val="28"/>
                          <w:szCs w:val="28"/>
                        </w:rPr>
                        <w:t xml:space="preserve"> 80% of sexual assaults of </w:t>
                      </w:r>
                      <w:r w:rsidR="001736D3" w:rsidRPr="00B35536">
                        <w:rPr>
                          <w:sz w:val="28"/>
                          <w:szCs w:val="28"/>
                        </w:rPr>
                        <w:t>m</w:t>
                      </w:r>
                      <w:r w:rsidR="005611B7" w:rsidRPr="00B35536">
                        <w:rPr>
                          <w:sz w:val="28"/>
                          <w:szCs w:val="28"/>
                        </w:rPr>
                        <w:t xml:space="preserve">ale </w:t>
                      </w:r>
                      <w:permStart w:id="540625942" w:edGrp="everyone"/>
                      <w:r w:rsidR="00274A70" w:rsidRPr="00B35536">
                        <w:rPr>
                          <w:sz w:val="28"/>
                          <w:szCs w:val="28"/>
                        </w:rPr>
                        <w:t>residents</w:t>
                      </w:r>
                      <w:permEnd w:id="540625942"/>
                      <w:r w:rsidR="00274A70" w:rsidRPr="00B355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14950" w:rsidRPr="00B35536">
                        <w:rPr>
                          <w:sz w:val="28"/>
                          <w:szCs w:val="28"/>
                        </w:rPr>
                        <w:t>are committed by staff</w:t>
                      </w:r>
                    </w:p>
                    <w:p w14:paraId="18BE4A84" w14:textId="11D19699" w:rsidR="00B82211" w:rsidRPr="00B35536" w:rsidRDefault="00B82211" w:rsidP="000676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35536">
                        <w:rPr>
                          <w:sz w:val="28"/>
                          <w:szCs w:val="28"/>
                        </w:rPr>
                        <w:t xml:space="preserve">Female </w:t>
                      </w:r>
                      <w:permStart w:id="1972656016" w:edGrp="everyone"/>
                      <w:r w:rsidRPr="00B35536">
                        <w:rPr>
                          <w:sz w:val="28"/>
                          <w:szCs w:val="28"/>
                        </w:rPr>
                        <w:t>residents</w:t>
                      </w:r>
                      <w:permEnd w:id="1972656016"/>
                      <w:r w:rsidRPr="00B35536">
                        <w:rPr>
                          <w:sz w:val="28"/>
                          <w:szCs w:val="28"/>
                        </w:rPr>
                        <w:t xml:space="preserve"> are </w:t>
                      </w:r>
                      <w:r w:rsidR="006A1F91" w:rsidRPr="00B35536">
                        <w:rPr>
                          <w:sz w:val="28"/>
                          <w:szCs w:val="28"/>
                        </w:rPr>
                        <w:t xml:space="preserve">nearly twice as </w:t>
                      </w:r>
                      <w:r w:rsidRPr="00B35536">
                        <w:rPr>
                          <w:sz w:val="28"/>
                          <w:szCs w:val="28"/>
                        </w:rPr>
                        <w:t xml:space="preserve">likely to be abused by another </w:t>
                      </w:r>
                      <w:permStart w:id="1676149635" w:edGrp="everyone"/>
                      <w:r w:rsidRPr="00B35536">
                        <w:rPr>
                          <w:sz w:val="28"/>
                          <w:szCs w:val="28"/>
                        </w:rPr>
                        <w:t>resident</w:t>
                      </w:r>
                      <w:permEnd w:id="1676149635"/>
                      <w:r w:rsidRPr="00B35536">
                        <w:rPr>
                          <w:sz w:val="28"/>
                          <w:szCs w:val="28"/>
                        </w:rPr>
                        <w:t xml:space="preserve"> than by staff</w:t>
                      </w:r>
                    </w:p>
                    <w:p w14:paraId="6C49245A" w14:textId="77777777" w:rsidR="004E436C" w:rsidRDefault="004E436C" w:rsidP="004E436C">
                      <w:pPr>
                        <w:pStyle w:val="ListParagraph"/>
                        <w:tabs>
                          <w:tab w:val="left" w:pos="90"/>
                        </w:tabs>
                        <w:spacing w:after="0" w:line="240" w:lineRule="auto"/>
                        <w:ind w:left="360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5C69E012" wp14:editId="603067DD">
                <wp:simplePos x="0" y="0"/>
                <wp:positionH relativeFrom="margin">
                  <wp:posOffset>5759302</wp:posOffset>
                </wp:positionH>
                <wp:positionV relativeFrom="paragraph">
                  <wp:posOffset>1952034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0E74D" w14:textId="77777777" w:rsidR="00067684" w:rsidRPr="00C9445C" w:rsidRDefault="00067684" w:rsidP="00067684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E012" id="Text Box 13" o:spid="_x0000_s1030" type="#_x0000_t202" style="position:absolute;margin-left:453.5pt;margin-top:153.7pt;width:48pt;height:14.9pt;z-index:-25148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bljA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" fillcolor="white [3201]" stroked="f" strokeweight=".5pt">
                <v:textbox>
                  <w:txbxContent>
                    <w:p w14:paraId="15C0E74D" w14:textId="77777777" w:rsidR="00067684" w:rsidRPr="00C9445C" w:rsidRDefault="00067684" w:rsidP="00067684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B5AD1">
        <w:rPr>
          <w:noProof/>
          <w:sz w:val="28"/>
          <w:szCs w:val="28"/>
        </w:rPr>
        <w:drawing>
          <wp:anchor distT="0" distB="0" distL="114300" distR="114300" simplePos="0" relativeHeight="251830272" behindDoc="0" locked="0" layoutInCell="1" allowOverlap="1" wp14:anchorId="7CF5CCAB" wp14:editId="7FBADA4B">
            <wp:simplePos x="0" y="0"/>
            <wp:positionH relativeFrom="margin">
              <wp:align>right</wp:align>
            </wp:positionH>
            <wp:positionV relativeFrom="paragraph">
              <wp:posOffset>254354</wp:posOffset>
            </wp:positionV>
            <wp:extent cx="2381250" cy="1685925"/>
            <wp:effectExtent l="0" t="0" r="0" b="9525"/>
            <wp:wrapThrough wrapText="bothSides">
              <wp:wrapPolygon edited="0">
                <wp:start x="1728" y="244"/>
                <wp:lineTo x="864" y="8542"/>
                <wp:lineTo x="691" y="9031"/>
                <wp:lineTo x="0" y="21478"/>
                <wp:lineTo x="21427" y="21478"/>
                <wp:lineTo x="21427" y="10739"/>
                <wp:lineTo x="20909" y="1220"/>
                <wp:lineTo x="20736" y="244"/>
                <wp:lineTo x="1728" y="244"/>
              </wp:wrapPolygon>
            </wp:wrapThrough>
            <wp:docPr id="8" name="Picture 8" descr="C:\Users\Nicole de la Torre\Desktop\Juvenile r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Desktop\Juvenile rat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25B842B" wp14:editId="2F9C22C3">
                <wp:simplePos x="0" y="0"/>
                <wp:positionH relativeFrom="column">
                  <wp:posOffset>5353050</wp:posOffset>
                </wp:positionH>
                <wp:positionV relativeFrom="paragraph">
                  <wp:posOffset>1962785</wp:posOffset>
                </wp:positionV>
                <wp:extent cx="467995" cy="285115"/>
                <wp:effectExtent l="0" t="0" r="8255" b="635"/>
                <wp:wrapTight wrapText="bothSides">
                  <wp:wrapPolygon edited="0">
                    <wp:start x="0" y="0"/>
                    <wp:lineTo x="0" y="20205"/>
                    <wp:lineTo x="21102" y="20205"/>
                    <wp:lineTo x="21102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595C6" w14:textId="300D2747" w:rsidR="00E7512F" w:rsidRPr="00E7512F" w:rsidRDefault="00E751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512F">
                              <w:rPr>
                                <w:sz w:val="16"/>
                                <w:szCs w:val="16"/>
                              </w:rPr>
                              <w:t>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842B" id="_x0000_s1031" type="#_x0000_t202" style="position:absolute;margin-left:421.5pt;margin-top:154.55pt;width:36.85pt;height:22.4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" fillcolor="white [3201]" stroked="f" strokeweight=".5pt">
                <v:textbox>
                  <w:txbxContent>
                    <w:p w14:paraId="4EA595C6" w14:textId="300D2747" w:rsidR="00E7512F" w:rsidRPr="00E7512F" w:rsidRDefault="00E7512F">
                      <w:pPr>
                        <w:rPr>
                          <w:sz w:val="16"/>
                          <w:szCs w:val="16"/>
                        </w:rPr>
                      </w:pPr>
                      <w:r w:rsidRPr="00E7512F">
                        <w:rPr>
                          <w:sz w:val="16"/>
                          <w:szCs w:val="16"/>
                        </w:rPr>
                        <w:t>Staff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22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22E31BCB" wp14:editId="54CE3DA6">
                <wp:simplePos x="0" y="0"/>
                <wp:positionH relativeFrom="column">
                  <wp:posOffset>4124325</wp:posOffset>
                </wp:positionH>
                <wp:positionV relativeFrom="paragraph">
                  <wp:posOffset>1962785</wp:posOffset>
                </wp:positionV>
                <wp:extent cx="870509" cy="241402"/>
                <wp:effectExtent l="0" t="0" r="6350" b="6350"/>
                <wp:wrapTight wrapText="bothSides">
                  <wp:wrapPolygon edited="0">
                    <wp:start x="0" y="0"/>
                    <wp:lineTo x="0" y="20463"/>
                    <wp:lineTo x="21285" y="20463"/>
                    <wp:lineTo x="2128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9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A35B" w14:textId="1690A2D1" w:rsidR="00E7512F" w:rsidRPr="00E7512F" w:rsidRDefault="00B3553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ermStart w:id="922966166" w:edGrp="everyone"/>
                            <w:r w:rsidR="00E7512F" w:rsidRPr="00B35536">
                              <w:rPr>
                                <w:sz w:val="16"/>
                              </w:rPr>
                              <w:t>Residents</w:t>
                            </w:r>
                            <w:r w:rsidR="00E7512F" w:rsidRPr="00E7512F">
                              <w:rPr>
                                <w:sz w:val="16"/>
                              </w:rPr>
                              <w:tab/>
                            </w:r>
                            <w:permEnd w:id="9229661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1BCB" id="Text Box 1" o:spid="_x0000_s1032" type="#_x0000_t202" style="position:absolute;margin-left:324.75pt;margin-top:154.55pt;width:68.55pt;height:19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" fillcolor="white [3201]" stroked="f" strokeweight=".5pt">
                <v:textbox>
                  <w:txbxContent>
                    <w:p w14:paraId="7A1EA35B" w14:textId="1690A2D1" w:rsidR="00E7512F" w:rsidRPr="00E7512F" w:rsidRDefault="00B3553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permStart w:id="922966166" w:edGrp="everyone"/>
                      <w:r w:rsidR="00E7512F" w:rsidRPr="00B35536">
                        <w:rPr>
                          <w:sz w:val="16"/>
                        </w:rPr>
                        <w:t>Residents</w:t>
                      </w:r>
                      <w:r w:rsidR="00E7512F" w:rsidRPr="00E7512F">
                        <w:rPr>
                          <w:sz w:val="16"/>
                        </w:rPr>
                        <w:tab/>
                      </w:r>
                      <w:permEnd w:id="922966166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520821" w:rsidRPr="00B82211" w:rsidSect="000D2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BA465" w14:textId="77777777" w:rsidR="00940185" w:rsidRDefault="00940185" w:rsidP="001D334E">
      <w:pPr>
        <w:spacing w:after="0" w:line="240" w:lineRule="auto"/>
      </w:pPr>
      <w:r>
        <w:separator/>
      </w:r>
    </w:p>
  </w:endnote>
  <w:endnote w:type="continuationSeparator" w:id="0">
    <w:p w14:paraId="3252E99E" w14:textId="77777777" w:rsidR="00940185" w:rsidRDefault="00940185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DF5A" w14:textId="77777777" w:rsidR="003731BD" w:rsidRDefault="00373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4700D" w14:textId="21BA9A1D" w:rsidR="006A1F91" w:rsidRPr="003731BD" w:rsidRDefault="00D66A21" w:rsidP="006A1F91">
    <w:pPr>
      <w:pStyle w:val="Footer"/>
      <w:rPr>
        <w:rFonts w:ascii="Tahoma" w:hAnsi="Tahoma" w:cs="Tahoma"/>
        <w:sz w:val="18"/>
        <w:szCs w:val="18"/>
      </w:rPr>
    </w:pPr>
    <w:r w:rsidRPr="003731BD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11E275C" wp14:editId="7F90B0AE">
          <wp:simplePos x="0" y="0"/>
          <wp:positionH relativeFrom="column">
            <wp:posOffset>5890895</wp:posOffset>
          </wp:positionH>
          <wp:positionV relativeFrom="paragraph">
            <wp:posOffset>27940</wp:posOffset>
          </wp:positionV>
          <wp:extent cx="583565" cy="583565"/>
          <wp:effectExtent l="0" t="0" r="6985" b="6985"/>
          <wp:wrapThrough wrapText="bothSides">
            <wp:wrapPolygon edited="0">
              <wp:start x="0" y="0"/>
              <wp:lineTo x="0" y="21153"/>
              <wp:lineTo x="21153" y="21153"/>
              <wp:lineTo x="2115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1BD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567C6C2" wp14:editId="0EB6FFBD">
          <wp:simplePos x="0" y="0"/>
          <wp:positionH relativeFrom="margin">
            <wp:posOffset>5273675</wp:posOffset>
          </wp:positionH>
          <wp:positionV relativeFrom="paragraph">
            <wp:posOffset>21812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1" name="Picture 11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F91" w:rsidRPr="003731BD">
      <w:rPr>
        <w:rFonts w:ascii="Tahoma" w:hAnsi="Tahoma" w:cs="Tahoma"/>
        <w:sz w:val="18"/>
        <w:szCs w:val="18"/>
      </w:rPr>
      <w:t xml:space="preserve">PREA Standard §§115.311 – Zero tolerance of sexual abuse and sexual </w:t>
    </w:r>
    <w:r>
      <w:rPr>
        <w:rFonts w:ascii="Tahoma" w:hAnsi="Tahoma" w:cs="Tahoma"/>
        <w:sz w:val="18"/>
        <w:szCs w:val="18"/>
      </w:rPr>
      <w:t>harassment; PREA c</w:t>
    </w:r>
    <w:r w:rsidR="006A1F91" w:rsidRPr="003731BD">
      <w:rPr>
        <w:rFonts w:ascii="Tahoma" w:hAnsi="Tahoma" w:cs="Tahoma"/>
        <w:sz w:val="18"/>
        <w:szCs w:val="18"/>
      </w:rPr>
      <w:t>oordinator</w:t>
    </w:r>
    <w:bookmarkStart w:id="0" w:name="_GoBack"/>
    <w:bookmarkEnd w:id="0"/>
  </w:p>
  <w:p w14:paraId="2FD90FC6" w14:textId="004FCF68" w:rsidR="006A1F91" w:rsidRPr="003731BD" w:rsidRDefault="006A1F91" w:rsidP="006A1F91">
    <w:pPr>
      <w:pStyle w:val="Footer"/>
      <w:rPr>
        <w:rFonts w:ascii="Tahoma" w:hAnsi="Tahoma" w:cs="Tahoma"/>
        <w:sz w:val="18"/>
        <w:szCs w:val="18"/>
      </w:rPr>
    </w:pPr>
    <w:r w:rsidRPr="003731BD">
      <w:rPr>
        <w:rFonts w:ascii="Tahoma" w:hAnsi="Tahoma" w:cs="Tahoma"/>
        <w:sz w:val="18"/>
        <w:szCs w:val="18"/>
      </w:rPr>
      <w:t>Data source:</w:t>
    </w:r>
    <w:r w:rsidR="00250289" w:rsidRPr="003731BD">
      <w:rPr>
        <w:rFonts w:ascii="Tahoma" w:hAnsi="Tahoma" w:cs="Tahoma"/>
        <w:sz w:val="18"/>
        <w:szCs w:val="18"/>
      </w:rPr>
      <w:t xml:space="preserve"> Allen J. Beck, et al, </w:t>
    </w:r>
    <w:r w:rsidR="00250289" w:rsidRPr="003731BD">
      <w:rPr>
        <w:rFonts w:ascii="Tahoma" w:hAnsi="Tahoma" w:cs="Tahoma"/>
        <w:i/>
        <w:sz w:val="18"/>
        <w:szCs w:val="18"/>
      </w:rPr>
      <w:t>Sexual Victimization in Juvenile Facilities Reported by Youth, 2012</w:t>
    </w:r>
    <w:r w:rsidR="00250289" w:rsidRPr="003731BD">
      <w:rPr>
        <w:rFonts w:ascii="Tahoma" w:hAnsi="Tahoma" w:cs="Tahoma"/>
        <w:sz w:val="18"/>
        <w:szCs w:val="18"/>
      </w:rPr>
      <w:t xml:space="preserve"> (Bureau of Justice Statistics, June 2013), available at </w:t>
    </w:r>
    <w:hyperlink r:id="rId3" w:history="1">
      <w:r w:rsidR="00250289" w:rsidRPr="003731BD">
        <w:rPr>
          <w:rStyle w:val="Hyperlink"/>
          <w:rFonts w:ascii="Tahoma" w:hAnsi="Tahoma" w:cs="Tahoma"/>
          <w:sz w:val="18"/>
          <w:szCs w:val="18"/>
        </w:rPr>
        <w:t>https://www.bjs.gov/content/pub/pdf/svjfry12.pdf</w:t>
      </w:r>
    </w:hyperlink>
    <w:r w:rsidR="00250289" w:rsidRPr="003731BD">
      <w:rPr>
        <w:rFonts w:ascii="Tahoma" w:hAnsi="Tahoma" w:cs="Tahoma"/>
        <w:sz w:val="18"/>
        <w:szCs w:val="18"/>
      </w:rPr>
      <w:t xml:space="preserve">. </w:t>
    </w:r>
    <w:r w:rsidR="00250289" w:rsidRPr="003731BD">
      <w:rPr>
        <w:rFonts w:ascii="Tahoma" w:hAnsi="Tahoma" w:cs="Tahoma"/>
        <w:noProof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44417" w14:textId="77777777" w:rsidR="003731BD" w:rsidRDefault="0037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8D6F6" w14:textId="77777777" w:rsidR="00940185" w:rsidRDefault="00940185" w:rsidP="001D334E">
      <w:pPr>
        <w:spacing w:after="0" w:line="240" w:lineRule="auto"/>
      </w:pPr>
      <w:r>
        <w:separator/>
      </w:r>
    </w:p>
  </w:footnote>
  <w:footnote w:type="continuationSeparator" w:id="0">
    <w:p w14:paraId="255EB4D1" w14:textId="77777777" w:rsidR="00940185" w:rsidRDefault="00940185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C2A4" w14:textId="77777777" w:rsidR="003731BD" w:rsidRDefault="00373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C952" w14:textId="4141AC44" w:rsidR="00067B46" w:rsidRDefault="00250289" w:rsidP="00250289">
    <w:pPr>
      <w:pStyle w:val="Header"/>
      <w:tabs>
        <w:tab w:val="left" w:pos="2321"/>
      </w:tabs>
    </w:pPr>
    <w:permStart w:id="310917640" w:edGrp="everyone"/>
    <w:r>
      <w:rPr>
        <w:noProof/>
      </w:rPr>
      <w:t>[agency logo]</w:t>
    </w:r>
    <w:permEnd w:id="310917640"/>
    <w:r>
      <w:rPr>
        <w:noProof/>
      </w:rPr>
      <w:tab/>
    </w:r>
  </w:p>
  <w:p w14:paraId="16C44C8F" w14:textId="77777777" w:rsidR="00067B46" w:rsidRDefault="00067B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92DED" w14:textId="77777777" w:rsidR="003731BD" w:rsidRDefault="00373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653"/>
    <w:multiLevelType w:val="hybridMultilevel"/>
    <w:tmpl w:val="A8961246"/>
    <w:lvl w:ilvl="0" w:tplc="66A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35A"/>
    <w:multiLevelType w:val="hybridMultilevel"/>
    <w:tmpl w:val="1F86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8462F"/>
    <w:multiLevelType w:val="hybridMultilevel"/>
    <w:tmpl w:val="9BC4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A3FB8"/>
    <w:multiLevelType w:val="hybridMultilevel"/>
    <w:tmpl w:val="524A5B10"/>
    <w:lvl w:ilvl="0" w:tplc="CBA27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WRbtwKR2p/iacuC66sxSrz+1L9MLS1M1dIyn55awsnDqLPt3hKthIPtLzBIMpO/DDoFECPdOs30Cj5pIOWS2oQ==" w:salt="cMYFLrU4eTqYhGlQwXxE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44EF"/>
    <w:rsid w:val="00014BA3"/>
    <w:rsid w:val="000263DE"/>
    <w:rsid w:val="0003428B"/>
    <w:rsid w:val="00034589"/>
    <w:rsid w:val="00052D9A"/>
    <w:rsid w:val="000574A3"/>
    <w:rsid w:val="00064318"/>
    <w:rsid w:val="00065ABA"/>
    <w:rsid w:val="00067684"/>
    <w:rsid w:val="00067B46"/>
    <w:rsid w:val="000755A7"/>
    <w:rsid w:val="00090F6F"/>
    <w:rsid w:val="000C43D0"/>
    <w:rsid w:val="000D294E"/>
    <w:rsid w:val="000D778D"/>
    <w:rsid w:val="000F540C"/>
    <w:rsid w:val="00101345"/>
    <w:rsid w:val="00107662"/>
    <w:rsid w:val="00123E9B"/>
    <w:rsid w:val="001268B2"/>
    <w:rsid w:val="001521BC"/>
    <w:rsid w:val="00157662"/>
    <w:rsid w:val="001624E4"/>
    <w:rsid w:val="00163E9D"/>
    <w:rsid w:val="001736D3"/>
    <w:rsid w:val="00182354"/>
    <w:rsid w:val="001942D4"/>
    <w:rsid w:val="001B310A"/>
    <w:rsid w:val="001D334E"/>
    <w:rsid w:val="00210EA7"/>
    <w:rsid w:val="00211B9E"/>
    <w:rsid w:val="00214667"/>
    <w:rsid w:val="00245C3B"/>
    <w:rsid w:val="00250289"/>
    <w:rsid w:val="002675C4"/>
    <w:rsid w:val="002708D8"/>
    <w:rsid w:val="00271CD6"/>
    <w:rsid w:val="00272662"/>
    <w:rsid w:val="00274A70"/>
    <w:rsid w:val="00295C7B"/>
    <w:rsid w:val="002C12B5"/>
    <w:rsid w:val="002F32D3"/>
    <w:rsid w:val="0031376C"/>
    <w:rsid w:val="003171A3"/>
    <w:rsid w:val="00343B54"/>
    <w:rsid w:val="00347878"/>
    <w:rsid w:val="00367814"/>
    <w:rsid w:val="003731BD"/>
    <w:rsid w:val="0038174E"/>
    <w:rsid w:val="003E55E8"/>
    <w:rsid w:val="00433554"/>
    <w:rsid w:val="00433EE7"/>
    <w:rsid w:val="00441A4C"/>
    <w:rsid w:val="004466A6"/>
    <w:rsid w:val="00447EA0"/>
    <w:rsid w:val="004A4EB1"/>
    <w:rsid w:val="004B7D68"/>
    <w:rsid w:val="004C3CD0"/>
    <w:rsid w:val="004C6DB0"/>
    <w:rsid w:val="004E436C"/>
    <w:rsid w:val="004E7B8D"/>
    <w:rsid w:val="004F750C"/>
    <w:rsid w:val="004F757F"/>
    <w:rsid w:val="00504B9E"/>
    <w:rsid w:val="005137D6"/>
    <w:rsid w:val="00520821"/>
    <w:rsid w:val="0053166E"/>
    <w:rsid w:val="00545D48"/>
    <w:rsid w:val="005611B7"/>
    <w:rsid w:val="00576111"/>
    <w:rsid w:val="00577E61"/>
    <w:rsid w:val="0058538C"/>
    <w:rsid w:val="00597E42"/>
    <w:rsid w:val="005A2A50"/>
    <w:rsid w:val="005F6CA3"/>
    <w:rsid w:val="00626499"/>
    <w:rsid w:val="00627D9A"/>
    <w:rsid w:val="00634150"/>
    <w:rsid w:val="00647FF9"/>
    <w:rsid w:val="006A1F91"/>
    <w:rsid w:val="006A558A"/>
    <w:rsid w:val="006A55A6"/>
    <w:rsid w:val="006B0347"/>
    <w:rsid w:val="006B2BB0"/>
    <w:rsid w:val="006B3923"/>
    <w:rsid w:val="006B7F1D"/>
    <w:rsid w:val="006C5CB1"/>
    <w:rsid w:val="006E75C9"/>
    <w:rsid w:val="0070051B"/>
    <w:rsid w:val="0072593E"/>
    <w:rsid w:val="007372B7"/>
    <w:rsid w:val="007554A2"/>
    <w:rsid w:val="007B5AD1"/>
    <w:rsid w:val="007E5F71"/>
    <w:rsid w:val="007F4477"/>
    <w:rsid w:val="0080015F"/>
    <w:rsid w:val="008030A7"/>
    <w:rsid w:val="00805FB5"/>
    <w:rsid w:val="00806EBE"/>
    <w:rsid w:val="00841FAE"/>
    <w:rsid w:val="0084213F"/>
    <w:rsid w:val="008431A3"/>
    <w:rsid w:val="0085745E"/>
    <w:rsid w:val="008A6E7A"/>
    <w:rsid w:val="008C5A7D"/>
    <w:rsid w:val="008D2094"/>
    <w:rsid w:val="008D2824"/>
    <w:rsid w:val="008E20C1"/>
    <w:rsid w:val="008F0B30"/>
    <w:rsid w:val="00916D3E"/>
    <w:rsid w:val="0092704D"/>
    <w:rsid w:val="00940185"/>
    <w:rsid w:val="009622D6"/>
    <w:rsid w:val="00982248"/>
    <w:rsid w:val="009A1993"/>
    <w:rsid w:val="009D6E08"/>
    <w:rsid w:val="009E3F21"/>
    <w:rsid w:val="00A02C37"/>
    <w:rsid w:val="00A15557"/>
    <w:rsid w:val="00A173CB"/>
    <w:rsid w:val="00A224DB"/>
    <w:rsid w:val="00A4250D"/>
    <w:rsid w:val="00A81623"/>
    <w:rsid w:val="00A86E62"/>
    <w:rsid w:val="00A93ACA"/>
    <w:rsid w:val="00AB20BC"/>
    <w:rsid w:val="00AB7601"/>
    <w:rsid w:val="00B235C5"/>
    <w:rsid w:val="00B35536"/>
    <w:rsid w:val="00B42432"/>
    <w:rsid w:val="00B60E24"/>
    <w:rsid w:val="00B70942"/>
    <w:rsid w:val="00B82211"/>
    <w:rsid w:val="00B8269F"/>
    <w:rsid w:val="00B9380A"/>
    <w:rsid w:val="00BC6C9E"/>
    <w:rsid w:val="00BE14DF"/>
    <w:rsid w:val="00C068FE"/>
    <w:rsid w:val="00C27E3A"/>
    <w:rsid w:val="00C543F4"/>
    <w:rsid w:val="00C77ED6"/>
    <w:rsid w:val="00C96F5C"/>
    <w:rsid w:val="00CA5EEB"/>
    <w:rsid w:val="00CB38F1"/>
    <w:rsid w:val="00CB47E2"/>
    <w:rsid w:val="00D0547B"/>
    <w:rsid w:val="00D06F3B"/>
    <w:rsid w:val="00D13782"/>
    <w:rsid w:val="00D17693"/>
    <w:rsid w:val="00D228C8"/>
    <w:rsid w:val="00D30F4D"/>
    <w:rsid w:val="00D42737"/>
    <w:rsid w:val="00D655B7"/>
    <w:rsid w:val="00D66A21"/>
    <w:rsid w:val="00D70ED8"/>
    <w:rsid w:val="00DA681E"/>
    <w:rsid w:val="00DB2175"/>
    <w:rsid w:val="00DB5A19"/>
    <w:rsid w:val="00DE74D6"/>
    <w:rsid w:val="00E62375"/>
    <w:rsid w:val="00E7512F"/>
    <w:rsid w:val="00E84D9D"/>
    <w:rsid w:val="00EB006B"/>
    <w:rsid w:val="00EC307E"/>
    <w:rsid w:val="00EE09CD"/>
    <w:rsid w:val="00EF5B75"/>
    <w:rsid w:val="00F14950"/>
    <w:rsid w:val="00F318E1"/>
    <w:rsid w:val="00F621E2"/>
    <w:rsid w:val="00F66C34"/>
    <w:rsid w:val="00F774A1"/>
    <w:rsid w:val="00F81CA2"/>
    <w:rsid w:val="00FB017C"/>
    <w:rsid w:val="00FB6E19"/>
    <w:rsid w:val="00FC22FF"/>
    <w:rsid w:val="00FC56C1"/>
    <w:rsid w:val="00FE2360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C2F5B"/>
  <w15:docId w15:val="{172DF0D9-3D5F-4C4E-A472-346421C2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3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js.gov/content/pub/pdf/svjfry12.pdf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0073-16A8-45E4-92F4-234CDA5C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7</cp:revision>
  <cp:lastPrinted>2018-04-11T00:56:00Z</cp:lastPrinted>
  <dcterms:created xsi:type="dcterms:W3CDTF">2018-08-02T23:36:00Z</dcterms:created>
  <dcterms:modified xsi:type="dcterms:W3CDTF">2018-08-17T17:55:00Z</dcterms:modified>
</cp:coreProperties>
</file>